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C5" w:rsidRPr="005A16B5" w:rsidRDefault="00455AC5" w:rsidP="00455AC5">
      <w:pPr>
        <w:spacing w:after="0"/>
        <w:jc w:val="right"/>
        <w:rPr>
          <w:rFonts w:ascii="Arial" w:eastAsia="Yu Gothic UI" w:hAnsi="Arial" w:cs="Arial"/>
          <w:sz w:val="24"/>
          <w:szCs w:val="24"/>
        </w:rPr>
      </w:pPr>
      <w:proofErr w:type="spellStart"/>
      <w:r w:rsidRPr="005A16B5">
        <w:rPr>
          <w:rFonts w:ascii="Arial" w:eastAsia="Yu Gothic UI" w:hAnsi="Arial" w:cs="Arial"/>
          <w:sz w:val="24"/>
          <w:szCs w:val="24"/>
        </w:rPr>
        <w:t>Mod.C</w:t>
      </w:r>
      <w:proofErr w:type="spellEnd"/>
    </w:p>
    <w:p w:rsidR="00455AC5" w:rsidRPr="005A16B5" w:rsidRDefault="00455AC5" w:rsidP="00455AC5">
      <w:pPr>
        <w:spacing w:after="0"/>
        <w:jc w:val="right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Al Responsabile della Trasparenza</w:t>
      </w:r>
    </w:p>
    <w:bookmarkStart w:id="0" w:name="_Hlk24646078"/>
    <w:p w:rsidR="00455AC5" w:rsidRPr="005A16B5" w:rsidRDefault="00181564" w:rsidP="00455AC5">
      <w:pPr>
        <w:spacing w:after="0" w:line="240" w:lineRule="auto"/>
        <w:jc w:val="right"/>
        <w:rPr>
          <w:rFonts w:ascii="Arial" w:eastAsia="Yu Gothic UI" w:hAnsi="Arial" w:cs="Arial"/>
          <w:sz w:val="24"/>
          <w:szCs w:val="24"/>
        </w:rPr>
      </w:pPr>
      <w:r>
        <w:rPr>
          <w:rFonts w:ascii="Arial" w:eastAsia="Yu Gothic UI" w:hAnsi="Arial" w:cs="Arial"/>
          <w:color w:val="0563C1" w:themeColor="hyperlink"/>
          <w:sz w:val="24"/>
          <w:szCs w:val="24"/>
          <w:u w:val="single"/>
        </w:rPr>
        <w:fldChar w:fldCharType="begin"/>
      </w:r>
      <w:r>
        <w:rPr>
          <w:rFonts w:ascii="Arial" w:eastAsia="Yu Gothic UI" w:hAnsi="Arial" w:cs="Arial"/>
          <w:color w:val="0563C1" w:themeColor="hyperlink"/>
          <w:sz w:val="24"/>
          <w:szCs w:val="24"/>
          <w:u w:val="single"/>
        </w:rPr>
        <w:instrText xml:space="preserve"> HYPERLINK "mailto:trasparenza@pentaservizisrl</w:instrText>
      </w:r>
      <w:r w:rsidRPr="005A16B5">
        <w:rPr>
          <w:rFonts w:ascii="Arial" w:eastAsia="Yu Gothic UI" w:hAnsi="Arial" w:cs="Arial"/>
          <w:color w:val="0563C1" w:themeColor="hyperlink"/>
          <w:sz w:val="24"/>
          <w:szCs w:val="24"/>
          <w:u w:val="single"/>
        </w:rPr>
        <w:instrText>.it</w:instrText>
      </w:r>
      <w:r>
        <w:rPr>
          <w:rFonts w:ascii="Arial" w:eastAsia="Yu Gothic UI" w:hAnsi="Arial" w:cs="Arial"/>
          <w:color w:val="0563C1" w:themeColor="hyperlink"/>
          <w:sz w:val="24"/>
          <w:szCs w:val="24"/>
          <w:u w:val="single"/>
        </w:rPr>
        <w:instrText xml:space="preserve">" </w:instrText>
      </w:r>
      <w:r>
        <w:rPr>
          <w:rFonts w:ascii="Arial" w:eastAsia="Yu Gothic UI" w:hAnsi="Arial" w:cs="Arial"/>
          <w:color w:val="0563C1" w:themeColor="hyperlink"/>
          <w:sz w:val="24"/>
          <w:szCs w:val="24"/>
          <w:u w:val="single"/>
        </w:rPr>
        <w:fldChar w:fldCharType="separate"/>
      </w:r>
      <w:r w:rsidRPr="00C96153">
        <w:rPr>
          <w:rStyle w:val="Collegamentoipertestuale"/>
          <w:rFonts w:ascii="Arial" w:eastAsia="Yu Gothic UI" w:hAnsi="Arial" w:cs="Arial"/>
          <w:sz w:val="24"/>
          <w:szCs w:val="24"/>
        </w:rPr>
        <w:t>trasparenza@pentaservizisrl.it</w:t>
      </w:r>
      <w:r>
        <w:rPr>
          <w:rFonts w:ascii="Arial" w:eastAsia="Yu Gothic UI" w:hAnsi="Arial" w:cs="Arial"/>
          <w:color w:val="0563C1" w:themeColor="hyperlink"/>
          <w:sz w:val="24"/>
          <w:szCs w:val="24"/>
          <w:u w:val="single"/>
        </w:rPr>
        <w:fldChar w:fldCharType="end"/>
      </w:r>
    </w:p>
    <w:p w:rsidR="00455AC5" w:rsidRPr="005A16B5" w:rsidRDefault="00F025CA" w:rsidP="00455AC5">
      <w:pPr>
        <w:spacing w:after="0" w:line="240" w:lineRule="auto"/>
        <w:jc w:val="right"/>
        <w:rPr>
          <w:rFonts w:ascii="Arial" w:eastAsia="Yu Gothic UI" w:hAnsi="Arial" w:cs="Arial"/>
          <w:sz w:val="24"/>
          <w:szCs w:val="24"/>
        </w:rPr>
      </w:pPr>
      <w:hyperlink r:id="rId4" w:history="1">
        <w:r w:rsidRPr="00C96153">
          <w:rPr>
            <w:rStyle w:val="Collegamentoipertestuale"/>
            <w:rFonts w:ascii="Arial" w:eastAsia="Yu Gothic UI" w:hAnsi="Arial" w:cs="Arial"/>
            <w:sz w:val="24"/>
            <w:szCs w:val="24"/>
          </w:rPr>
          <w:t>protocollo@pec.pentaservizisrl.it</w:t>
        </w:r>
      </w:hyperlink>
    </w:p>
    <w:p w:rsidR="00455AC5" w:rsidRPr="005A16B5" w:rsidRDefault="00455AC5" w:rsidP="00455AC5">
      <w:pPr>
        <w:spacing w:after="0"/>
        <w:jc w:val="right"/>
        <w:rPr>
          <w:rFonts w:ascii="Arial" w:eastAsia="Yu Gothic UI" w:hAnsi="Arial" w:cs="Arial"/>
          <w:sz w:val="24"/>
          <w:szCs w:val="24"/>
        </w:rPr>
      </w:pPr>
    </w:p>
    <w:bookmarkEnd w:id="0"/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b/>
          <w:sz w:val="24"/>
          <w:szCs w:val="24"/>
        </w:rPr>
      </w:pPr>
      <w:r w:rsidRPr="005A16B5">
        <w:rPr>
          <w:rFonts w:ascii="Arial" w:eastAsia="Yu Gothic UI" w:hAnsi="Arial" w:cs="Arial"/>
          <w:b/>
          <w:sz w:val="24"/>
          <w:szCs w:val="24"/>
        </w:rPr>
        <w:t>RICHIESTA DI RIESAME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 xml:space="preserve">(Ai sensi degli artt. 5 e 5-bis del Decreto legislativo n. 33 del 14 marzo 2013, come modificato dal </w:t>
      </w:r>
      <w:proofErr w:type="spellStart"/>
      <w:r w:rsidRPr="005A16B5">
        <w:rPr>
          <w:rFonts w:ascii="Arial" w:eastAsia="Yu Gothic UI" w:hAnsi="Arial" w:cs="Arial"/>
          <w:sz w:val="24"/>
          <w:szCs w:val="24"/>
        </w:rPr>
        <w:t>D.Lgs.</w:t>
      </w:r>
      <w:proofErr w:type="spellEnd"/>
      <w:r w:rsidRPr="005A16B5">
        <w:rPr>
          <w:rFonts w:ascii="Arial" w:eastAsia="Yu Gothic UI" w:hAnsi="Arial" w:cs="Arial"/>
          <w:sz w:val="24"/>
          <w:szCs w:val="24"/>
        </w:rPr>
        <w:t xml:space="preserve"> n. 97 del 25 maggio 2016)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La/il sottoscritta/o Cognome…………………………………………………</w:t>
      </w:r>
      <w:proofErr w:type="gramStart"/>
      <w:r w:rsidRPr="005A16B5">
        <w:rPr>
          <w:rFonts w:ascii="Arial" w:eastAsia="Yu Gothic UI" w:hAnsi="Arial" w:cs="Arial"/>
          <w:sz w:val="24"/>
          <w:szCs w:val="24"/>
        </w:rPr>
        <w:t>…….</w:t>
      </w:r>
      <w:proofErr w:type="gramEnd"/>
      <w:r w:rsidRPr="005A16B5">
        <w:rPr>
          <w:rFonts w:ascii="Arial" w:eastAsia="Yu Gothic UI" w:hAnsi="Arial" w:cs="Arial"/>
          <w:sz w:val="24"/>
          <w:szCs w:val="24"/>
        </w:rPr>
        <w:t>Nome…………………………………………………….</w:t>
      </w:r>
    </w:p>
    <w:p w:rsidR="00161BCE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Nata/o…………………………………….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Residente</w:t>
      </w:r>
      <w:r w:rsidR="00161BCE">
        <w:rPr>
          <w:rFonts w:ascii="Arial" w:eastAsia="Yu Gothic UI" w:hAnsi="Arial" w:cs="Arial"/>
          <w:sz w:val="24"/>
          <w:szCs w:val="24"/>
        </w:rPr>
        <w:t xml:space="preserve"> </w:t>
      </w:r>
      <w:proofErr w:type="gramStart"/>
      <w:r w:rsidRPr="005A16B5">
        <w:rPr>
          <w:rFonts w:ascii="Arial" w:eastAsia="Yu Gothic UI" w:hAnsi="Arial" w:cs="Arial"/>
          <w:sz w:val="24"/>
          <w:szCs w:val="24"/>
        </w:rPr>
        <w:t>in.…</w:t>
      </w:r>
      <w:proofErr w:type="gramEnd"/>
      <w:r w:rsidRPr="005A16B5">
        <w:rPr>
          <w:rFonts w:ascii="Arial" w:eastAsia="Yu Gothic UI" w:hAnsi="Arial" w:cs="Arial"/>
          <w:sz w:val="24"/>
          <w:szCs w:val="24"/>
        </w:rPr>
        <w:t>………………………………………………</w:t>
      </w:r>
      <w:proofErr w:type="spellStart"/>
      <w:r w:rsidRPr="005A16B5">
        <w:rPr>
          <w:rFonts w:ascii="Arial" w:eastAsia="Yu Gothic UI" w:hAnsi="Arial" w:cs="Arial"/>
          <w:sz w:val="24"/>
          <w:szCs w:val="24"/>
        </w:rPr>
        <w:t>Prov</w:t>
      </w:r>
      <w:proofErr w:type="spellEnd"/>
      <w:r w:rsidRPr="005A16B5">
        <w:rPr>
          <w:rFonts w:ascii="Arial" w:eastAsia="Yu Gothic UI" w:hAnsi="Arial" w:cs="Arial"/>
          <w:sz w:val="24"/>
          <w:szCs w:val="24"/>
        </w:rPr>
        <w:t>………………………………….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Via…………………………………………………………………</w:t>
      </w:r>
      <w:proofErr w:type="gramStart"/>
      <w:r w:rsidRPr="005A16B5">
        <w:rPr>
          <w:rFonts w:ascii="Arial" w:eastAsia="Yu Gothic UI" w:hAnsi="Arial" w:cs="Arial"/>
          <w:sz w:val="24"/>
          <w:szCs w:val="24"/>
        </w:rPr>
        <w:t>…….</w:t>
      </w:r>
      <w:proofErr w:type="gramEnd"/>
      <w:r w:rsidRPr="005A16B5">
        <w:rPr>
          <w:rFonts w:ascii="Arial" w:eastAsia="Yu Gothic UI" w:hAnsi="Arial" w:cs="Arial"/>
          <w:sz w:val="24"/>
          <w:szCs w:val="24"/>
        </w:rPr>
        <w:t>.n°………….e_mail…………………………………………………………….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tel………………………………………………………………………………………………………………………………………………………………….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in data ………………………… ha presentato richiesta di accesso civico avente ad oggetto: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</w:p>
    <w:p w:rsidR="00455AC5" w:rsidRPr="005A16B5" w:rsidRDefault="00455AC5" w:rsidP="00161BCE">
      <w:pPr>
        <w:spacing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Tenuto conto che ad oggi: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sym w:font="Symbol" w:char="F0A0"/>
      </w:r>
      <w:r w:rsidRPr="005A16B5">
        <w:rPr>
          <w:rFonts w:ascii="Arial" w:eastAsia="Yu Gothic UI" w:hAnsi="Arial" w:cs="Arial"/>
          <w:sz w:val="24"/>
          <w:szCs w:val="24"/>
        </w:rPr>
        <w:t xml:space="preserve"> l’istanza è stata accolta parzialmente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sym w:font="Symbol" w:char="F0A0"/>
      </w:r>
      <w:r w:rsidRPr="005A16B5">
        <w:rPr>
          <w:rFonts w:ascii="Arial" w:eastAsia="Yu Gothic UI" w:hAnsi="Arial" w:cs="Arial"/>
          <w:sz w:val="24"/>
          <w:szCs w:val="24"/>
        </w:rPr>
        <w:t xml:space="preserve"> non è pervenuta risposta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sym w:font="Symbol" w:char="F0A0"/>
      </w:r>
      <w:r w:rsidRPr="005A16B5">
        <w:rPr>
          <w:rFonts w:ascii="Arial" w:eastAsia="Yu Gothic UI" w:hAnsi="Arial" w:cs="Arial"/>
          <w:sz w:val="24"/>
          <w:szCs w:val="24"/>
        </w:rPr>
        <w:t xml:space="preserve"> l’istanza è stata rigettata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CHIEDE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ai sensi dell’art. 5, comma 7, d.lgs. 33/2013, come modificato dal d.lgs. 97/2016, il riesame della suddetta istanza.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455AC5" w:rsidRPr="005A16B5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 xml:space="preserve">Con la sottoscrizione della presente, il sottoscritto acconsente espressamente al trattamento di dati personali ai sensi del </w:t>
      </w:r>
      <w:proofErr w:type="spellStart"/>
      <w:r w:rsidRPr="005A16B5">
        <w:rPr>
          <w:rFonts w:ascii="Arial" w:eastAsia="Yu Gothic UI" w:hAnsi="Arial" w:cs="Arial"/>
          <w:sz w:val="24"/>
          <w:szCs w:val="24"/>
        </w:rPr>
        <w:t>D.Lgs.</w:t>
      </w:r>
      <w:proofErr w:type="spellEnd"/>
      <w:r w:rsidRPr="005A16B5">
        <w:rPr>
          <w:rFonts w:ascii="Arial" w:eastAsia="Yu Gothic UI" w:hAnsi="Arial" w:cs="Arial"/>
          <w:sz w:val="24"/>
          <w:szCs w:val="24"/>
        </w:rPr>
        <w:t xml:space="preserve"> 196/2003, come nel seguito definito. Ai sensi del D.P.R. 445/2000 il sottoscritto dichiara e attesta la veridicità delle informazioni contenute nella presente richiesta.</w:t>
      </w:r>
    </w:p>
    <w:p w:rsidR="00455AC5" w:rsidRPr="005A16B5" w:rsidRDefault="00455AC5" w:rsidP="00161BCE">
      <w:pPr>
        <w:rPr>
          <w:rFonts w:ascii="Arial" w:eastAsia="Yu Gothic UI" w:hAnsi="Arial" w:cs="Arial"/>
          <w:sz w:val="24"/>
          <w:szCs w:val="24"/>
        </w:rPr>
      </w:pPr>
      <w:r w:rsidRPr="005A16B5">
        <w:rPr>
          <w:rFonts w:ascii="Arial" w:eastAsia="Yu Gothic UI" w:hAnsi="Arial" w:cs="Arial"/>
          <w:sz w:val="24"/>
          <w:szCs w:val="24"/>
        </w:rPr>
        <w:t>Luogo e data…………………………………………</w:t>
      </w:r>
      <w:r w:rsidRPr="005A16B5">
        <w:rPr>
          <w:rFonts w:ascii="Arial" w:eastAsia="Yu Gothic UI" w:hAnsi="Arial" w:cs="Arial"/>
          <w:sz w:val="24"/>
          <w:szCs w:val="24"/>
        </w:rPr>
        <w:tab/>
      </w:r>
      <w:r w:rsidRPr="005A16B5">
        <w:rPr>
          <w:rFonts w:ascii="Arial" w:eastAsia="Yu Gothic UI" w:hAnsi="Arial" w:cs="Arial"/>
          <w:sz w:val="24"/>
          <w:szCs w:val="24"/>
        </w:rPr>
        <w:tab/>
      </w:r>
      <w:r w:rsidRPr="005A16B5">
        <w:rPr>
          <w:rFonts w:ascii="Arial" w:eastAsia="Yu Gothic UI" w:hAnsi="Arial" w:cs="Arial"/>
          <w:sz w:val="24"/>
          <w:szCs w:val="24"/>
        </w:rPr>
        <w:tab/>
      </w:r>
      <w:r w:rsidRPr="005A16B5">
        <w:rPr>
          <w:rFonts w:ascii="Arial" w:eastAsia="Yu Gothic UI" w:hAnsi="Arial" w:cs="Arial"/>
          <w:sz w:val="24"/>
          <w:szCs w:val="24"/>
        </w:rPr>
        <w:tab/>
        <w:t>Firma………………………………………</w:t>
      </w:r>
      <w:r w:rsidRPr="005A16B5">
        <w:rPr>
          <w:rFonts w:ascii="Arial" w:eastAsia="Yu Gothic UI" w:hAnsi="Arial" w:cs="Arial"/>
          <w:sz w:val="24"/>
          <w:szCs w:val="24"/>
        </w:rPr>
        <w:tab/>
      </w:r>
    </w:p>
    <w:p w:rsidR="00455AC5" w:rsidRPr="00F025CA" w:rsidRDefault="00455AC5" w:rsidP="00161BCE">
      <w:pPr>
        <w:rPr>
          <w:rFonts w:ascii="Arial" w:eastAsia="Yu Gothic UI" w:hAnsi="Arial" w:cs="Arial"/>
          <w:sz w:val="24"/>
          <w:szCs w:val="24"/>
        </w:rPr>
      </w:pPr>
      <w:r w:rsidRPr="00F025CA">
        <w:rPr>
          <w:rFonts w:ascii="Arial" w:eastAsia="Yu Gothic UI" w:hAnsi="Arial" w:cs="Arial"/>
          <w:sz w:val="24"/>
          <w:szCs w:val="24"/>
        </w:rPr>
        <w:t>Allega documento d</w:t>
      </w:r>
      <w:r w:rsidRPr="00F025CA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F025CA">
        <w:rPr>
          <w:rFonts w:ascii="Arial" w:eastAsia="Yu Gothic UI" w:hAnsi="Arial" w:cs="Arial"/>
          <w:sz w:val="24"/>
          <w:szCs w:val="24"/>
        </w:rPr>
        <w:t>identità</w:t>
      </w:r>
      <w:r w:rsidRPr="00F025CA">
        <w:rPr>
          <w:rFonts w:ascii="Arial" w:eastAsia="Yu Gothic UI" w:hAnsi="Arial" w:cs="Arial"/>
          <w:sz w:val="24"/>
          <w:szCs w:val="24"/>
        </w:rPr>
        <w:tab/>
        <w:t xml:space="preserve">                         </w:t>
      </w:r>
    </w:p>
    <w:p w:rsidR="00455AC5" w:rsidRPr="00F025CA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F025CA">
        <w:rPr>
          <w:rFonts w:ascii="Arial" w:eastAsia="Yu Gothic UI" w:hAnsi="Arial" w:cs="Arial"/>
          <w:sz w:val="24"/>
          <w:szCs w:val="24"/>
        </w:rPr>
        <w:t xml:space="preserve">Informativa sul trattamento dei dati personali forniti con la richiesta (Ai sensi </w:t>
      </w:r>
      <w:proofErr w:type="spellStart"/>
      <w:r w:rsidRPr="00F025CA">
        <w:rPr>
          <w:rFonts w:ascii="Arial" w:eastAsia="Yu Gothic UI" w:hAnsi="Arial" w:cs="Arial"/>
          <w:sz w:val="24"/>
          <w:szCs w:val="24"/>
        </w:rPr>
        <w:t>dell</w:t>
      </w:r>
      <w:proofErr w:type="spellEnd"/>
      <w:r w:rsidRPr="00F025CA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F025CA">
        <w:rPr>
          <w:rFonts w:ascii="Arial" w:eastAsia="Yu Gothic UI" w:hAnsi="Arial" w:cs="Arial"/>
          <w:sz w:val="24"/>
          <w:szCs w:val="24"/>
        </w:rPr>
        <w:t>art. 13 del D.lgs. 196/2003)</w:t>
      </w:r>
    </w:p>
    <w:p w:rsidR="00455AC5" w:rsidRPr="00F025CA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F025CA">
        <w:rPr>
          <w:rFonts w:ascii="Arial" w:eastAsia="Yu Gothic UI" w:hAnsi="Arial" w:cs="Arial"/>
          <w:sz w:val="24"/>
          <w:szCs w:val="24"/>
        </w:rPr>
        <w:lastRenderedPageBreak/>
        <w:t>1. Finalità del trattamento: I dati personali saranno tr</w:t>
      </w:r>
      <w:r w:rsidR="005A16B5" w:rsidRPr="00F025CA">
        <w:rPr>
          <w:rFonts w:ascii="Arial" w:eastAsia="Yu Gothic UI" w:hAnsi="Arial" w:cs="Arial"/>
          <w:sz w:val="24"/>
          <w:szCs w:val="24"/>
        </w:rPr>
        <w:t xml:space="preserve">attati da </w:t>
      </w:r>
      <w:r w:rsidR="00161BCE" w:rsidRPr="00F025CA">
        <w:rPr>
          <w:rFonts w:ascii="Arial" w:eastAsia="Yu Gothic UI" w:hAnsi="Arial" w:cs="Arial"/>
          <w:sz w:val="24"/>
          <w:szCs w:val="24"/>
        </w:rPr>
        <w:t>Penta</w:t>
      </w:r>
      <w:r w:rsidR="005A16B5" w:rsidRPr="00F025CA">
        <w:rPr>
          <w:rFonts w:ascii="Arial" w:eastAsia="Yu Gothic UI" w:hAnsi="Arial" w:cs="Arial"/>
          <w:sz w:val="24"/>
          <w:szCs w:val="24"/>
        </w:rPr>
        <w:t xml:space="preserve"> Servizi </w:t>
      </w:r>
      <w:proofErr w:type="spellStart"/>
      <w:r w:rsidR="005A16B5" w:rsidRPr="00F025CA">
        <w:rPr>
          <w:rFonts w:ascii="Arial" w:eastAsia="Yu Gothic UI" w:hAnsi="Arial" w:cs="Arial"/>
          <w:sz w:val="24"/>
          <w:szCs w:val="24"/>
        </w:rPr>
        <w:t>srl</w:t>
      </w:r>
      <w:proofErr w:type="spellEnd"/>
      <w:r w:rsidRPr="00F025CA">
        <w:rPr>
          <w:rFonts w:ascii="Arial" w:eastAsia="Yu Gothic UI" w:hAnsi="Arial" w:cs="Arial"/>
          <w:sz w:val="24"/>
          <w:szCs w:val="24"/>
        </w:rPr>
        <w:t xml:space="preserve"> per lo svolgimento delle proprie funzioni istituzionali in relazione al procedimento avviato.</w:t>
      </w:r>
    </w:p>
    <w:p w:rsidR="00455AC5" w:rsidRPr="00F025CA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F025CA">
        <w:rPr>
          <w:rFonts w:ascii="Arial" w:eastAsia="Yu Gothic UI" w:hAnsi="Arial" w:cs="Arial"/>
          <w:sz w:val="24"/>
          <w:szCs w:val="24"/>
        </w:rPr>
        <w:t xml:space="preserve">2. Natura del conferimento: Il conferimento dei dati personali è obbligatorio, in quanto in mancanza di esso non sarà possibile avviare il procedimento menzionato in precedenza e provvedere </w:t>
      </w:r>
      <w:proofErr w:type="spellStart"/>
      <w:r w:rsidRPr="00F025CA">
        <w:rPr>
          <w:rFonts w:ascii="Arial" w:eastAsia="Yu Gothic UI" w:hAnsi="Arial" w:cs="Arial"/>
          <w:sz w:val="24"/>
          <w:szCs w:val="24"/>
        </w:rPr>
        <w:t>all</w:t>
      </w:r>
      <w:proofErr w:type="spellEnd"/>
      <w:r w:rsidRPr="00F025CA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F025CA">
        <w:rPr>
          <w:rFonts w:ascii="Arial" w:eastAsia="Yu Gothic UI" w:hAnsi="Arial" w:cs="Arial"/>
          <w:sz w:val="24"/>
          <w:szCs w:val="24"/>
        </w:rPr>
        <w:t>emanazione del provvedimento conclusivo dello stesso.</w:t>
      </w:r>
    </w:p>
    <w:p w:rsidR="00455AC5" w:rsidRPr="00F025CA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F025CA">
        <w:rPr>
          <w:rFonts w:ascii="Arial" w:eastAsia="Yu Gothic UI" w:hAnsi="Arial" w:cs="Arial"/>
          <w:sz w:val="24"/>
          <w:szCs w:val="24"/>
        </w:rPr>
        <w:t>3. Modalità del trattamento: In relazione alle finalità di cui sopra, il trattamento dei dati personali avverrà con modalità informatiche e manuali, in modo da garantire la riservatezza e la sicurezza degli stessi. I dati non saranno diffusi.</w:t>
      </w:r>
    </w:p>
    <w:p w:rsidR="00455AC5" w:rsidRPr="00F025CA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F025CA">
        <w:rPr>
          <w:rFonts w:ascii="Arial" w:eastAsia="Yu Gothic UI" w:hAnsi="Arial" w:cs="Arial"/>
          <w:sz w:val="24"/>
          <w:szCs w:val="24"/>
        </w:rPr>
        <w:t>4. Categorie di soggetti ai quali i dati personali possono essere comunicati o che possono venirne a conoscenza in qualità di Responsabili o Incaricati: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455AC5" w:rsidRPr="00F025CA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F025CA">
        <w:rPr>
          <w:rFonts w:ascii="Arial" w:eastAsia="Yu Gothic UI" w:hAnsi="Arial" w:cs="Arial"/>
          <w:sz w:val="24"/>
          <w:szCs w:val="24"/>
        </w:rPr>
        <w:t xml:space="preserve">5. Diritti </w:t>
      </w:r>
      <w:proofErr w:type="spellStart"/>
      <w:r w:rsidRPr="00F025CA">
        <w:rPr>
          <w:rFonts w:ascii="Arial" w:eastAsia="Yu Gothic UI" w:hAnsi="Arial" w:cs="Arial"/>
          <w:sz w:val="24"/>
          <w:szCs w:val="24"/>
        </w:rPr>
        <w:t>dell</w:t>
      </w:r>
      <w:proofErr w:type="spellEnd"/>
      <w:r w:rsidRPr="00F025CA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F025CA">
        <w:rPr>
          <w:rFonts w:ascii="Arial" w:eastAsia="Yu Gothic UI" w:hAnsi="Arial" w:cs="Arial"/>
          <w:sz w:val="24"/>
          <w:szCs w:val="24"/>
        </w:rPr>
        <w:t xml:space="preserve">interessato: </w:t>
      </w:r>
      <w:proofErr w:type="spellStart"/>
      <w:r w:rsidRPr="00F025CA">
        <w:rPr>
          <w:rFonts w:ascii="Arial" w:eastAsia="Yu Gothic UI" w:hAnsi="Arial" w:cs="Arial"/>
          <w:sz w:val="24"/>
          <w:szCs w:val="24"/>
        </w:rPr>
        <w:t>All</w:t>
      </w:r>
      <w:proofErr w:type="spellEnd"/>
      <w:r w:rsidRPr="00F025CA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F025CA">
        <w:rPr>
          <w:rFonts w:ascii="Arial" w:eastAsia="Yu Gothic UI" w:hAnsi="Arial" w:cs="Arial"/>
          <w:sz w:val="24"/>
          <w:szCs w:val="24"/>
        </w:rPr>
        <w:t xml:space="preserve">interessato sono riconosciuti i diritti di cui </w:t>
      </w:r>
      <w:proofErr w:type="spellStart"/>
      <w:r w:rsidRPr="00F025CA">
        <w:rPr>
          <w:rFonts w:ascii="Arial" w:eastAsia="Yu Gothic UI" w:hAnsi="Arial" w:cs="Arial"/>
          <w:sz w:val="24"/>
          <w:szCs w:val="24"/>
        </w:rPr>
        <w:t>all</w:t>
      </w:r>
      <w:proofErr w:type="spellEnd"/>
      <w:r w:rsidRPr="00F025CA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F025CA">
        <w:rPr>
          <w:rFonts w:ascii="Arial" w:eastAsia="Yu Gothic UI" w:hAnsi="Arial" w:cs="Arial"/>
          <w:sz w:val="24"/>
          <w:szCs w:val="24"/>
        </w:rPr>
        <w:t>art. 7 del d.lgs. 196/2003 e, in particolare, il diritto di accedere ai propri dati personali, di chiederne la rettifica, l</w:t>
      </w:r>
      <w:r w:rsidRPr="00F025CA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F025CA">
        <w:rPr>
          <w:rFonts w:ascii="Arial" w:eastAsia="Yu Gothic UI" w:hAnsi="Arial" w:cs="Arial"/>
          <w:sz w:val="24"/>
          <w:szCs w:val="24"/>
        </w:rPr>
        <w:t>aggiornamento o la cancellazione se incompleti, erronei o raccolti in violazione di legge, l</w:t>
      </w:r>
      <w:r w:rsidRPr="00F025CA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F025CA">
        <w:rPr>
          <w:rFonts w:ascii="Arial" w:eastAsia="Yu Gothic UI" w:hAnsi="Arial" w:cs="Arial"/>
          <w:sz w:val="24"/>
          <w:szCs w:val="24"/>
        </w:rPr>
        <w:t>opposizione al loro trattamento o la trasformazione in forma anonima. Per l</w:t>
      </w:r>
      <w:r w:rsidRPr="00F025CA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F025CA">
        <w:rPr>
          <w:rFonts w:ascii="Arial" w:eastAsia="Yu Gothic UI" w:hAnsi="Arial" w:cs="Arial"/>
          <w:sz w:val="24"/>
          <w:szCs w:val="24"/>
        </w:rPr>
        <w:t>esercizio di tali diritti, l</w:t>
      </w:r>
      <w:r w:rsidRPr="00F025CA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F025CA">
        <w:rPr>
          <w:rFonts w:ascii="Arial" w:eastAsia="Yu Gothic UI" w:hAnsi="Arial" w:cs="Arial"/>
          <w:sz w:val="24"/>
          <w:szCs w:val="24"/>
        </w:rPr>
        <w:t>interessato può rivolgersi al Responsabile del trattamento dei dati.</w:t>
      </w:r>
    </w:p>
    <w:p w:rsidR="00455AC5" w:rsidRPr="00F025CA" w:rsidRDefault="00455AC5" w:rsidP="00161BCE">
      <w:pPr>
        <w:spacing w:after="0" w:line="240" w:lineRule="auto"/>
        <w:rPr>
          <w:rFonts w:ascii="Arial" w:eastAsia="Yu Gothic UI" w:hAnsi="Arial" w:cs="Arial"/>
          <w:sz w:val="24"/>
          <w:szCs w:val="24"/>
        </w:rPr>
      </w:pPr>
      <w:r w:rsidRPr="00F025CA">
        <w:rPr>
          <w:rFonts w:ascii="Arial" w:eastAsia="Yu Gothic UI" w:hAnsi="Arial" w:cs="Arial"/>
          <w:sz w:val="24"/>
          <w:szCs w:val="24"/>
        </w:rPr>
        <w:t>6. Titolare e Responsabili del trattamento: Il Titolar</w:t>
      </w:r>
      <w:r w:rsidR="005A16B5" w:rsidRPr="00F025CA">
        <w:rPr>
          <w:rFonts w:ascii="Arial" w:eastAsia="Yu Gothic UI" w:hAnsi="Arial" w:cs="Arial"/>
          <w:sz w:val="24"/>
          <w:szCs w:val="24"/>
        </w:rPr>
        <w:t xml:space="preserve">e del trattamento dei dati è </w:t>
      </w:r>
      <w:r w:rsidR="00161BCE" w:rsidRPr="00F025CA">
        <w:rPr>
          <w:rFonts w:ascii="Arial" w:eastAsia="Yu Gothic UI" w:hAnsi="Arial" w:cs="Arial"/>
          <w:sz w:val="24"/>
          <w:szCs w:val="24"/>
        </w:rPr>
        <w:t>Penta</w:t>
      </w:r>
      <w:r w:rsidR="005A16B5" w:rsidRPr="00F025CA">
        <w:rPr>
          <w:rFonts w:ascii="Arial" w:eastAsia="Yu Gothic UI" w:hAnsi="Arial" w:cs="Arial"/>
          <w:sz w:val="24"/>
          <w:szCs w:val="24"/>
        </w:rPr>
        <w:t xml:space="preserve"> Servizi</w:t>
      </w:r>
      <w:r w:rsidRPr="00F025CA">
        <w:rPr>
          <w:rFonts w:ascii="Arial" w:eastAsia="Yu Gothic UI" w:hAnsi="Arial" w:cs="Arial"/>
          <w:sz w:val="24"/>
          <w:szCs w:val="24"/>
        </w:rPr>
        <w:t>, con se</w:t>
      </w:r>
      <w:r w:rsidR="005A16B5" w:rsidRPr="00F025CA">
        <w:rPr>
          <w:rFonts w:ascii="Arial" w:eastAsia="Yu Gothic UI" w:hAnsi="Arial" w:cs="Arial"/>
          <w:sz w:val="24"/>
          <w:szCs w:val="24"/>
        </w:rPr>
        <w:t>de in via XXV aprile,42, Azzano Decimo</w:t>
      </w:r>
      <w:r w:rsidRPr="00F025CA">
        <w:rPr>
          <w:rFonts w:ascii="Arial" w:eastAsia="Yu Gothic UI" w:hAnsi="Arial" w:cs="Arial"/>
          <w:sz w:val="24"/>
          <w:szCs w:val="24"/>
        </w:rPr>
        <w:t xml:space="preserve">. </w:t>
      </w:r>
    </w:p>
    <w:p w:rsidR="00455AC5" w:rsidRPr="00F025CA" w:rsidRDefault="00455AC5" w:rsidP="00161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68C" w:rsidRPr="00F025CA" w:rsidRDefault="0046168C" w:rsidP="00161BCE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6168C" w:rsidRPr="00F02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C5"/>
    <w:rsid w:val="00084EE0"/>
    <w:rsid w:val="00161BCE"/>
    <w:rsid w:val="00181564"/>
    <w:rsid w:val="001F1C0D"/>
    <w:rsid w:val="00232000"/>
    <w:rsid w:val="00455AC5"/>
    <w:rsid w:val="0046168C"/>
    <w:rsid w:val="005A16B5"/>
    <w:rsid w:val="00875C0C"/>
    <w:rsid w:val="00F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9EDD"/>
  <w15:chartTrackingRefBased/>
  <w15:docId w15:val="{5DB7EEA9-BACE-4403-BC68-B16A663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AC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AC5"/>
    <w:pPr>
      <w:spacing w:after="160" w:line="25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16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1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pentaservizisr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Straface</dc:creator>
  <cp:keywords/>
  <dc:description/>
  <cp:lastModifiedBy>Paolo</cp:lastModifiedBy>
  <cp:revision>5</cp:revision>
  <dcterms:created xsi:type="dcterms:W3CDTF">2019-10-26T16:21:00Z</dcterms:created>
  <dcterms:modified xsi:type="dcterms:W3CDTF">2019-11-14T16:48:00Z</dcterms:modified>
</cp:coreProperties>
</file>